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line="288" w:lineRule="auto"/>
        <w:rPr>
          <w:rFonts w:ascii="Nanum Gothic" w:cs="Nanum Gothic" w:eastAsia="Nanum Gothic" w:hAnsi="Nanum Gothic"/>
          <w:b w:val="1"/>
          <w:color w:val="695d4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695d46"/>
          <w:sz w:val="24"/>
          <w:szCs w:val="24"/>
        </w:rPr>
        <w:drawing>
          <wp:inline distB="114300" distT="114300" distL="114300" distR="114300">
            <wp:extent cx="5943600" cy="76200"/>
            <wp:effectExtent b="0" l="0" r="0" t="0"/>
            <wp:docPr descr="horizontal line" id="1" name="image1.png"/>
            <a:graphic>
              <a:graphicData uri="http://schemas.openxmlformats.org/drawingml/2006/picture">
                <pic:pic>
                  <pic:nvPicPr>
                    <pic:cNvPr descr="horizontal line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spacing w:after="0" w:line="240" w:lineRule="auto"/>
        <w:rPr/>
      </w:pPr>
      <w:bookmarkStart w:colFirst="0" w:colLast="0" w:name="_46dtsqwcxy2q" w:id="0"/>
      <w:bookmarkEnd w:id="0"/>
      <w:r w:rsidDel="00000000" w:rsidR="00000000" w:rsidRPr="00000000">
        <w:rPr>
          <w:rFonts w:ascii="Nanum Gothic" w:cs="Nanum Gothic" w:eastAsia="Nanum Gothic" w:hAnsi="Nanum Gothic"/>
          <w:b w:val="1"/>
          <w:color w:val="695d46"/>
          <w:sz w:val="60"/>
          <w:szCs w:val="60"/>
          <w:rtl w:val="0"/>
        </w:rPr>
        <w:t xml:space="preserve">1조 회의록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trHeight w:val="3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695d46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695d46"/>
                <w:sz w:val="24"/>
                <w:szCs w:val="24"/>
                <w:rtl w:val="0"/>
              </w:rPr>
              <w:t xml:space="preserve">2019/11/08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Nanum Gothic" w:cs="Nanum Gothic" w:eastAsia="Nanum Gothic" w:hAnsi="Nanum Gothic"/>
                <w:color w:val="695d46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695d46"/>
                <w:sz w:val="24"/>
                <w:szCs w:val="24"/>
                <w:rtl w:val="0"/>
              </w:rPr>
              <w:t xml:space="preserve">작성자</w:t>
            </w:r>
            <w:r w:rsidDel="00000000" w:rsidR="00000000" w:rsidRPr="00000000">
              <w:rPr>
                <w:rFonts w:ascii="Nanum Gothic" w:cs="Nanum Gothic" w:eastAsia="Nanum Gothic" w:hAnsi="Nanum Gothic"/>
                <w:color w:val="695d46"/>
                <w:sz w:val="24"/>
                <w:szCs w:val="24"/>
                <w:rtl w:val="0"/>
              </w:rPr>
              <w:t xml:space="preserve">: 이지영</w:t>
            </w:r>
          </w:p>
        </w:tc>
      </w:tr>
    </w:tbl>
    <w:p w:rsidR="00000000" w:rsidDel="00000000" w:rsidP="00000000" w:rsidRDefault="00000000" w:rsidRPr="00000000" w14:paraId="00000005">
      <w:pPr>
        <w:spacing w:line="288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7740"/>
        <w:tblGridChange w:id="0">
          <w:tblGrid>
            <w:gridCol w:w="1620"/>
            <w:gridCol w:w="7740"/>
          </w:tblGrid>
        </w:tblGridChange>
      </w:tblGrid>
      <w:tr>
        <w:trPr>
          <w:trHeight w:val="720" w:hRule="atLeast"/>
        </w:trPr>
        <w:tc>
          <w:tcPr>
            <w:tcBorders>
              <w:top w:color="695d46" w:space="0" w:sz="12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참석자</w:t>
            </w:r>
          </w:p>
        </w:tc>
        <w:tc>
          <w:tcPr>
            <w:tcBorders>
              <w:top w:color="695d46" w:space="0" w:sz="12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이지영, 임상민, 김민우, 주금만, 고영주, 안도희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회의 주제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기능 구체화, 사용 가능 기술 찾기</w:t>
            </w:r>
          </w:p>
        </w:tc>
      </w:tr>
      <w:tr>
        <w:trPr>
          <w:trHeight w:val="756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회의 내용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실시간 영상 송출의 가능여부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360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RedFive 플랫폼을 사용하면 웹캠을 이용한 스트리밍이 가능할 것 같다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360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RemoteMonster : 온라인 스트리밍 플랫폼 → N:M 방송 가능 여부는 확인 필요 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360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→ 소리가 넘어가지 않는 상태. 더 찾아봐야할 것 같음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360" w:lineRule="auto"/>
              <w:ind w:left="0" w:firstLine="0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소셜 로그인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네이버, 카카오, 지메일 연동 가능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→ 회원가입시 아이디 없이 이메일로 모두 받아야함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→ 소셜 계정 연동 후 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실시간 채팅에 필요한 기술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360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DB 저장 가능 여부 확인 필요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360" w:lineRule="auto"/>
              <w:ind w:left="0" w:firstLine="0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node.js를 통해 웹소켓으로 채팅 구현 가능할 것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화면 설계에 필요한 기능 구체화</w:t>
            </w:r>
          </w:p>
          <w:p w:rsidR="00000000" w:rsidDel="00000000" w:rsidP="00000000" w:rsidRDefault="00000000" w:rsidRPr="00000000" w14:paraId="00000017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확정 내용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 회원가입 - 소셜 로그인 연동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admin 페이지에 필요한 요소</w:t>
            </w:r>
          </w:p>
          <w:p w:rsidR="00000000" w:rsidDel="00000000" w:rsidP="00000000" w:rsidRDefault="00000000" w:rsidRPr="00000000" w14:paraId="0000001B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펫 시터 지원 양식</w:t>
            </w:r>
          </w:p>
          <w:p w:rsidR="00000000" w:rsidDel="00000000" w:rsidP="00000000" w:rsidRDefault="00000000" w:rsidRPr="00000000" w14:paraId="0000001C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로그인 - 일반 유저 (admin), 펫 시터 (직원)</w:t>
            </w:r>
          </w:p>
          <w:p w:rsidR="00000000" w:rsidDel="00000000" w:rsidP="00000000" w:rsidRDefault="00000000" w:rsidRPr="00000000" w14:paraId="0000001D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방문/가정 펫 시터 - 방문 미용사 뷰 페이지</w:t>
            </w:r>
          </w:p>
          <w:p w:rsidR="00000000" w:rsidDel="00000000" w:rsidP="00000000" w:rsidRDefault="00000000" w:rsidRPr="00000000" w14:paraId="0000001E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애견 소모임 (채팅) - 보류 </w:t>
            </w:r>
          </w:p>
          <w:p w:rsidR="00000000" w:rsidDel="00000000" w:rsidP="00000000" w:rsidRDefault="00000000" w:rsidRPr="00000000" w14:paraId="0000001F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건강관리 페이지 = bmi 지수 계산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마이 페이지 (직원, 일반유저) : 실시간 영상 시청, 반려동물 정보 입력, 예약정보 확인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추후 일정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채팅을 위한 node.js : 어떤 자료를 보고 공부할 것인지 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각자 맡은 페이지 와이어프레임 + 기능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준비 사항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eatewdrnp8i8" w:id="1"/>
            <w:bookmarkEnd w:id="1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화면설계서 기초</w:t>
            </w:r>
          </w:p>
        </w:tc>
      </w:tr>
      <w:tr>
        <w:trPr>
          <w:trHeight w:val="720" w:hRule="atLeast"/>
        </w:trPr>
        <w:tc>
          <w:tcPr>
            <w:tcBorders>
              <w:top w:color="695d46" w:space="0" w:sz="8" w:val="single"/>
              <w:left w:color="000000" w:space="0" w:sz="0" w:val="nil"/>
              <w:bottom w:color="695d46" w:space="0" w:sz="8" w:val="single"/>
              <w:right w:color="695d4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5e0e"/>
                <w:sz w:val="28"/>
                <w:szCs w:val="28"/>
                <w:rtl w:val="0"/>
              </w:rPr>
              <w:t xml:space="preserve">메모</w:t>
            </w:r>
          </w:p>
        </w:tc>
        <w:tc>
          <w:tcPr>
            <w:tcBorders>
              <w:top w:color="695d46" w:space="0" w:sz="8" w:val="single"/>
              <w:left w:color="695d46" w:space="0" w:sz="8" w:val="single"/>
              <w:bottom w:color="695d4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bookmarkStart w:colFirst="0" w:colLast="0" w:name="_qasemf6tv44b" w:id="2"/>
            <w:bookmarkEnd w:id="2"/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자료 제목 형식: 날짜 + 제목</w:t>
            </w:r>
          </w:p>
          <w:p w:rsidR="00000000" w:rsidDel="00000000" w:rsidP="00000000" w:rsidRDefault="00000000" w:rsidRPr="00000000" w14:paraId="00000028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l5vtow9oxke5" w:id="3"/>
            <w:bookmarkEnd w:id="3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775k75hwmtm3" w:id="4"/>
            <w:bookmarkEnd w:id="4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화면설계서 참고: </w:t>
            </w:r>
            <w:hyperlink r:id="rId7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4"/>
                  <w:szCs w:val="24"/>
                  <w:u w:val="single"/>
                  <w:rtl w:val="0"/>
                </w:rPr>
                <w:t xml:space="preserve">https://medium.com/@mklab.co/%EC%9E%91%EC%84%B1%EB%B2%95-%ED%99%94%EB%A9%B4%EC%84%A4%EA%B3%84%EC%84%9C-wireframe-%EC%99%80-%EA%B8%B0%EB%8A%A5%EB%AA%85%EC%84%B8%EC%84%9C-functional-specification-bbcff0071ea2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efn97rt89p4y" w:id="5"/>
            <w:bookmarkEnd w:id="5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bookmarkStart w:colFirst="0" w:colLast="0" w:name="_bspz0zk6zlhi" w:id="6"/>
            <w:bookmarkEnd w:id="6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admin 페이지에 필요한 요소: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상민</w:t>
            </w:r>
          </w:p>
          <w:p w:rsidR="00000000" w:rsidDel="00000000" w:rsidP="00000000" w:rsidRDefault="00000000" w:rsidRPr="00000000" w14:paraId="0000002C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hansypnb08em" w:id="7"/>
            <w:bookmarkEnd w:id="7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bookmarkStart w:colFirst="0" w:colLast="0" w:name="_fs9uvadiuonl" w:id="8"/>
            <w:bookmarkEnd w:id="8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시터 지원 폼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민우</w:t>
            </w:r>
          </w:p>
          <w:p w:rsidR="00000000" w:rsidDel="00000000" w:rsidP="00000000" w:rsidRDefault="00000000" w:rsidRPr="00000000" w14:paraId="0000002E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lpk2rni9g80x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bookmarkStart w:colFirst="0" w:colLast="0" w:name="_sby0egrtlp0" w:id="10"/>
            <w:bookmarkEnd w:id="10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로그인 - 일반 유저 (admin), 시터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지영</w:t>
            </w:r>
          </w:p>
          <w:p w:rsidR="00000000" w:rsidDel="00000000" w:rsidP="00000000" w:rsidRDefault="00000000" w:rsidRPr="00000000" w14:paraId="00000030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bookmarkStart w:colFirst="0" w:colLast="0" w:name="_b6xbqeewt7fp" w:id="11"/>
            <w:bookmarkEnd w:id="11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bookmarkStart w:colFirst="0" w:colLast="0" w:name="_d6uzquc0lmls" w:id="12"/>
            <w:bookmarkEnd w:id="12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방문 펫시터 - 얼굴 사진, 자소서, 동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도희</w:t>
            </w:r>
          </w:p>
          <w:p w:rsidR="00000000" w:rsidDel="00000000" w:rsidP="00000000" w:rsidRDefault="00000000" w:rsidRPr="00000000" w14:paraId="00000032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73p38oc5ct06" w:id="13"/>
            <w:bookmarkEnd w:id="13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bookmarkStart w:colFirst="0" w:colLast="0" w:name="_zblpk5idgqli" w:id="14"/>
            <w:bookmarkEnd w:id="14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가정 펫시터 - 집 사진, 자소서, 지도 서비스 (에어비앤비 지도)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영주</w:t>
            </w:r>
          </w:p>
          <w:p w:rsidR="00000000" w:rsidDel="00000000" w:rsidP="00000000" w:rsidRDefault="00000000" w:rsidRPr="00000000" w14:paraId="00000034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yaqwmky2i45u" w:id="15"/>
            <w:bookmarkEnd w:id="15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rqskyvuxludd" w:id="16"/>
            <w:bookmarkEnd w:id="16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방문 미용사 - 비숫함 위에 참고하셈</w:t>
            </w:r>
          </w:p>
          <w:p w:rsidR="00000000" w:rsidDel="00000000" w:rsidP="00000000" w:rsidRDefault="00000000" w:rsidRPr="00000000" w14:paraId="00000036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pfzmukast1q3" w:id="17"/>
            <w:bookmarkEnd w:id="17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r2lu02cs6la4" w:id="18"/>
            <w:bookmarkEnd w:id="18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애견 소모임 - 보류</w:t>
            </w:r>
          </w:p>
          <w:p w:rsidR="00000000" w:rsidDel="00000000" w:rsidP="00000000" w:rsidRDefault="00000000" w:rsidRPr="00000000" w14:paraId="00000038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ike2117l1z11" w:id="19"/>
            <w:bookmarkEnd w:id="1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bookmarkStart w:colFirst="0" w:colLast="0" w:name="_idx72f42ui2u" w:id="20"/>
            <w:bookmarkEnd w:id="20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건강관리 - bmi 지수 계산, 입력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금만</w:t>
            </w:r>
          </w:p>
          <w:p w:rsidR="00000000" w:rsidDel="00000000" w:rsidP="00000000" w:rsidRDefault="00000000" w:rsidRPr="00000000" w14:paraId="0000003A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3x027tplv0ou" w:id="21"/>
            <w:bookmarkEnd w:id="21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xov36ckvgq49" w:id="22"/>
            <w:bookmarkEnd w:id="22"/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마이페이지 - 영상 시청 화면, 펫 정보 등’/록</w:t>
            </w:r>
          </w:p>
          <w:p w:rsidR="00000000" w:rsidDel="00000000" w:rsidP="00000000" w:rsidRDefault="00000000" w:rsidRPr="00000000" w14:paraId="0000003C">
            <w:pPr>
              <w:keepNext w:val="1"/>
              <w:keepLines w:val="1"/>
              <w:widowControl w:val="0"/>
              <w:spacing w:line="240" w:lineRule="auto"/>
              <w:rPr>
                <w:rFonts w:ascii="Nanum Gothic" w:cs="Nanum Gothic" w:eastAsia="Nanum Gothic" w:hAnsi="Nanum Gothic"/>
                <w:sz w:val="24"/>
                <w:szCs w:val="24"/>
              </w:rPr>
            </w:pPr>
            <w:bookmarkStart w:colFirst="0" w:colLast="0" w:name="_pucpq6xs05nc" w:id="23"/>
            <w:bookmarkEnd w:id="23"/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spacing w:line="288" w:lineRule="auto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rtl w:val="0"/>
        </w:rPr>
      </w:r>
    </w:p>
    <w:sectPr>
      <w:pgSz w:h="15840" w:w="12240"/>
      <w:pgMar w:bottom="1080" w:top="108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medium.com/@mklab.co/%EC%9E%91%EC%84%B1%EB%B2%95-%ED%99%94%EB%A9%B4%EC%84%A4%EA%B3%84%EC%84%9C-wireframe-%EC%99%80-%EA%B8%B0%EB%8A%A5%EB%AA%85%EC%84%B8%EC%84%9C-functional-specification-bbcff0071ea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